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A780C0" w14:textId="77777777"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14:paraId="250303A5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7FAF85C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0BAB8C38" w14:textId="37FDDD59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4F2EF5EB" w14:textId="77777777"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14:paraId="579D0D57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Օրինակելի</w:t>
      </w:r>
      <w:r w:rsidRPr="0022631D"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  <w:t xml:space="preserve"> </w:t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ձև</w:t>
      </w:r>
    </w:p>
    <w:p w14:paraId="3F159BB2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B02D461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769A697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1CCD37CD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6D610C87" w14:textId="0E19B326" w:rsidR="0022631D" w:rsidRPr="00B264BA" w:rsidRDefault="00B264BA" w:rsidP="00B264BA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A25C1E">
        <w:rPr>
          <w:rFonts w:ascii="GHEA Grapalat" w:hAnsi="GHEA Grapalat"/>
          <w:lang w:val="af-ZA"/>
        </w:rPr>
        <w:t>Վեդու</w:t>
      </w:r>
      <w:r w:rsidRPr="00A25C1E">
        <w:rPr>
          <w:rFonts w:ascii="Arial Armenian" w:hAnsi="Arial Armenian"/>
          <w:lang w:val="af-ZA"/>
        </w:rPr>
        <w:t xml:space="preserve"> </w:t>
      </w:r>
      <w:r w:rsidRPr="00A25C1E">
        <w:rPr>
          <w:rFonts w:ascii="GHEA Grapalat" w:hAnsi="GHEA Grapalat"/>
          <w:lang w:val="af-ZA"/>
        </w:rPr>
        <w:t>համայնքապետարան</w:t>
      </w:r>
      <w:r w:rsidRPr="00A25C1E">
        <w:rPr>
          <w:rFonts w:ascii="GHEA Grapalat" w:hAnsi="GHEA Grapalat" w:cs="Sylfaen"/>
          <w:lang w:val="af-ZA"/>
        </w:rPr>
        <w:t>ը</w:t>
      </w:r>
      <w:r w:rsidRPr="00A25C1E">
        <w:rPr>
          <w:rFonts w:ascii="GHEA Grapalat" w:eastAsia="Times New Roman" w:hAnsi="GHEA Grapalat" w:cs="Sylfaen"/>
          <w:lang w:val="hy-AM" w:eastAsia="ru-RU"/>
        </w:rPr>
        <w:t xml:space="preserve">, որը գտնվում </w:t>
      </w:r>
      <w:r w:rsidRPr="00A25C1E">
        <w:rPr>
          <w:rFonts w:ascii="GHEA Grapalat" w:eastAsia="Times New Roman" w:hAnsi="GHEA Grapalat" w:cs="Sylfaen"/>
          <w:lang w:val="af-ZA" w:eastAsia="ru-RU"/>
        </w:rPr>
        <w:t>է ք. Վեդի Թումանյան 6 հասցեում</w:t>
      </w:r>
      <w:r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հասցեում,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E36654">
        <w:rPr>
          <w:rFonts w:ascii="GHEA Grapalat" w:hAnsi="GHEA Grapalat"/>
          <w:lang w:val="af-ZA"/>
        </w:rPr>
        <w:t>համակարգչային սարքավորումների պահպանման և վերանորոգման  ծառայությունների</w:t>
      </w:r>
      <w:r w:rsidR="00E36654">
        <w:rPr>
          <w:lang w:val="af-ZA"/>
        </w:rPr>
        <w:t xml:space="preserve"> 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ձեռքբերման նպատակով կազմակերպված </w:t>
      </w:r>
      <w:r w:rsidR="00E36654">
        <w:rPr>
          <w:rFonts w:ascii="GHEAGrapalat" w:hAnsi="GHEAGrapalat"/>
          <w:b/>
          <w:color w:val="000000" w:themeColor="text1"/>
          <w:shd w:val="clear" w:color="auto" w:fill="FEFEFE"/>
        </w:rPr>
        <w:t>ՀՀ</w:t>
      </w:r>
      <w:r w:rsidR="00E36654" w:rsidRPr="00C432EB">
        <w:rPr>
          <w:rFonts w:ascii="GHEAGrapalat" w:hAnsi="GHEAGrapalat"/>
          <w:b/>
          <w:color w:val="000000" w:themeColor="text1"/>
          <w:shd w:val="clear" w:color="auto" w:fill="FEFEFE"/>
          <w:lang w:val="af-ZA"/>
        </w:rPr>
        <w:t>-</w:t>
      </w:r>
      <w:r w:rsidR="00E36654">
        <w:rPr>
          <w:rFonts w:ascii="GHEAGrapalat" w:hAnsi="GHEAGrapalat"/>
          <w:b/>
          <w:color w:val="000000" w:themeColor="text1"/>
          <w:shd w:val="clear" w:color="auto" w:fill="FEFEFE"/>
        </w:rPr>
        <w:t>ԱՄՎՀ</w:t>
      </w:r>
      <w:r w:rsidR="00E36654" w:rsidRPr="00C432EB">
        <w:rPr>
          <w:rFonts w:ascii="GHEAGrapalat" w:hAnsi="GHEAGrapalat"/>
          <w:b/>
          <w:color w:val="000000" w:themeColor="text1"/>
          <w:shd w:val="clear" w:color="auto" w:fill="FEFEFE"/>
          <w:lang w:val="af-ZA"/>
        </w:rPr>
        <w:t>-</w:t>
      </w:r>
      <w:r w:rsidR="00E36654">
        <w:rPr>
          <w:rFonts w:ascii="GHEAGrapalat" w:hAnsi="GHEAGrapalat"/>
          <w:b/>
          <w:color w:val="000000" w:themeColor="text1"/>
          <w:shd w:val="clear" w:color="auto" w:fill="FEFEFE"/>
        </w:rPr>
        <w:t>ԳՀԾՁԲ</w:t>
      </w:r>
      <w:r w:rsidR="00E36654">
        <w:rPr>
          <w:rFonts w:ascii="GHEAGrapalat" w:hAnsi="GHEAGrapalat"/>
          <w:b/>
          <w:color w:val="000000" w:themeColor="text1"/>
          <w:shd w:val="clear" w:color="auto" w:fill="FEFEFE"/>
          <w:lang w:val="af-ZA"/>
        </w:rPr>
        <w:t xml:space="preserve">-24/03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3F2A9659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53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2"/>
        <w:gridCol w:w="100"/>
        <w:gridCol w:w="1160"/>
        <w:gridCol w:w="824"/>
        <w:gridCol w:w="284"/>
        <w:gridCol w:w="142"/>
        <w:gridCol w:w="240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20"/>
        <w:gridCol w:w="203"/>
        <w:gridCol w:w="187"/>
        <w:gridCol w:w="154"/>
        <w:gridCol w:w="273"/>
        <w:gridCol w:w="459"/>
        <w:gridCol w:w="39"/>
        <w:gridCol w:w="636"/>
        <w:gridCol w:w="208"/>
        <w:gridCol w:w="6"/>
        <w:gridCol w:w="20"/>
        <w:gridCol w:w="186"/>
        <w:gridCol w:w="35"/>
        <w:gridCol w:w="220"/>
        <w:gridCol w:w="2194"/>
      </w:tblGrid>
      <w:tr w:rsidR="0022631D" w:rsidRPr="0022631D" w14:paraId="3BCB0F4A" w14:textId="77777777" w:rsidTr="00BF7A58">
        <w:trPr>
          <w:trHeight w:val="146"/>
        </w:trPr>
        <w:tc>
          <w:tcPr>
            <w:tcW w:w="772" w:type="dxa"/>
            <w:shd w:val="clear" w:color="auto" w:fill="auto"/>
            <w:vAlign w:val="center"/>
          </w:tcPr>
          <w:p w14:paraId="5FD69F2F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1" w:type="dxa"/>
            <w:gridSpan w:val="32"/>
            <w:shd w:val="clear" w:color="auto" w:fill="auto"/>
            <w:vAlign w:val="center"/>
          </w:tcPr>
          <w:p w14:paraId="47A5B9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796D388F" w14:textId="77777777" w:rsidTr="00E36654">
        <w:trPr>
          <w:trHeight w:val="110"/>
        </w:trPr>
        <w:tc>
          <w:tcPr>
            <w:tcW w:w="772" w:type="dxa"/>
            <w:vMerge w:val="restart"/>
            <w:shd w:val="clear" w:color="auto" w:fill="auto"/>
            <w:vAlign w:val="center"/>
          </w:tcPr>
          <w:p w14:paraId="781659E7" w14:textId="0F13217F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2126" w:type="dxa"/>
            <w:gridSpan w:val="4"/>
            <w:vMerge w:val="restart"/>
            <w:shd w:val="clear" w:color="auto" w:fill="auto"/>
            <w:vAlign w:val="center"/>
          </w:tcPr>
          <w:p w14:paraId="0C83F2D3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426" w:type="dxa"/>
            <w:gridSpan w:val="2"/>
            <w:vMerge w:val="restart"/>
            <w:shd w:val="clear" w:color="auto" w:fill="auto"/>
            <w:vAlign w:val="center"/>
          </w:tcPr>
          <w:p w14:paraId="3D073E87" w14:textId="3712883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305" w:type="dxa"/>
            <w:gridSpan w:val="5"/>
            <w:shd w:val="clear" w:color="auto" w:fill="auto"/>
            <w:vAlign w:val="center"/>
          </w:tcPr>
          <w:p w14:paraId="59F68B85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62535C4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14:paraId="330836B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94" w:type="dxa"/>
            <w:vMerge w:val="restart"/>
            <w:shd w:val="clear" w:color="auto" w:fill="auto"/>
            <w:vAlign w:val="center"/>
          </w:tcPr>
          <w:p w14:paraId="5D2898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02BE1D52" w14:textId="77777777" w:rsidTr="00E36654">
        <w:trPr>
          <w:trHeight w:val="175"/>
        </w:trPr>
        <w:tc>
          <w:tcPr>
            <w:tcW w:w="772" w:type="dxa"/>
            <w:vMerge/>
            <w:shd w:val="clear" w:color="auto" w:fill="auto"/>
            <w:vAlign w:val="center"/>
          </w:tcPr>
          <w:p w14:paraId="6E1FBC69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4"/>
            <w:vMerge/>
            <w:shd w:val="clear" w:color="auto" w:fill="auto"/>
            <w:vAlign w:val="center"/>
          </w:tcPr>
          <w:p w14:paraId="528BE8B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</w:tcPr>
          <w:p w14:paraId="5C6C06A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94" w:type="dxa"/>
            <w:gridSpan w:val="2"/>
            <w:vMerge w:val="restart"/>
            <w:shd w:val="clear" w:color="auto" w:fill="auto"/>
            <w:vAlign w:val="center"/>
          </w:tcPr>
          <w:p w14:paraId="374821C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14:paraId="01CC38D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14:paraId="12AD984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14:paraId="28B6AAAB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14:paraId="688F77C8" w14:textId="77777777" w:rsidTr="00E36654">
        <w:trPr>
          <w:trHeight w:val="275"/>
        </w:trPr>
        <w:tc>
          <w:tcPr>
            <w:tcW w:w="77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9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264BA" w:rsidRPr="0022631D" w14:paraId="6CB0AC86" w14:textId="77777777" w:rsidTr="00E36654">
        <w:trPr>
          <w:trHeight w:val="40"/>
        </w:trPr>
        <w:tc>
          <w:tcPr>
            <w:tcW w:w="772" w:type="dxa"/>
            <w:shd w:val="clear" w:color="auto" w:fill="auto"/>
            <w:vAlign w:val="center"/>
          </w:tcPr>
          <w:p w14:paraId="62F33415" w14:textId="77777777" w:rsidR="00B264BA" w:rsidRPr="0022631D" w:rsidRDefault="00B264BA" w:rsidP="00B264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638B0A68" w:rsidR="00B264BA" w:rsidRPr="0022631D" w:rsidRDefault="00E36654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lang w:val="af-ZA"/>
              </w:rPr>
              <w:t>համակարգչային սարքավորումների պահպանման և վերանորոգման  ծառայություններ</w:t>
            </w:r>
          </w:p>
        </w:tc>
        <w:tc>
          <w:tcPr>
            <w:tcW w:w="4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51695C98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50333A">
              <w:rPr>
                <w:rFonts w:ascii="Sylfaen" w:hAnsi="Sylfaen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4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77777777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77777777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77777777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2F0AFC46" w:rsidR="00B264BA" w:rsidRPr="00E36654" w:rsidRDefault="00E36654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1700000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13593A" w14:textId="77777777"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52B32D" w14:textId="0E827B95" w:rsidR="00B264BA" w:rsidRPr="0022631D" w:rsidRDefault="00E36654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lang w:val="af-ZA"/>
              </w:rPr>
              <w:t>համակարգչային սարքավորումների պահպանման և վերանորոգման  ծառայություններ</w:t>
            </w:r>
          </w:p>
        </w:tc>
      </w:tr>
      <w:tr w:rsidR="0002011F" w:rsidRPr="0022631D" w14:paraId="4B8BC031" w14:textId="77777777" w:rsidTr="00BF7A58">
        <w:trPr>
          <w:trHeight w:val="169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451180E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24C3B0CB" w14:textId="77777777" w:rsidTr="00BF7A58">
        <w:trPr>
          <w:trHeight w:val="137"/>
        </w:trPr>
        <w:tc>
          <w:tcPr>
            <w:tcW w:w="4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  <w:proofErr w:type="spellEnd"/>
          </w:p>
        </w:tc>
        <w:tc>
          <w:tcPr>
            <w:tcW w:w="722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075EEA57" w14:textId="77777777" w:rsidTr="00BF7A58">
        <w:trPr>
          <w:trHeight w:val="196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681596E8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63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23AED16E" w:rsidR="0002011F" w:rsidRPr="00B264BA" w:rsidRDefault="00E36654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21,02</w:t>
            </w:r>
            <w:r w:rsidR="0002011F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,2024</w:t>
            </w:r>
          </w:p>
        </w:tc>
      </w:tr>
      <w:tr w:rsidR="0002011F" w:rsidRPr="0022631D" w14:paraId="199F948A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91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րավերում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կատարված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փոփոխություններ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6EE9B008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13FE412E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91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Հրավերի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վերաբերյալ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պարզաբանումների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Հարցարդման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ստացման</w:t>
            </w:r>
            <w:proofErr w:type="spellEnd"/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02011F" w:rsidRPr="0022631D" w14:paraId="321D26CF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68E691E2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30B89418" w14:textId="77777777" w:rsidTr="00BF7A58">
        <w:trPr>
          <w:trHeight w:val="54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70776DB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10DC4861" w14:textId="77777777" w:rsidTr="00BF7A58">
        <w:trPr>
          <w:trHeight w:val="605"/>
        </w:trPr>
        <w:tc>
          <w:tcPr>
            <w:tcW w:w="914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2268" w:type="dxa"/>
            <w:gridSpan w:val="3"/>
            <w:vMerge w:val="restart"/>
            <w:shd w:val="clear" w:color="auto" w:fill="auto"/>
            <w:vAlign w:val="center"/>
          </w:tcPr>
          <w:p w14:paraId="4FE503E7" w14:textId="29F83DA2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071" w:type="dxa"/>
            <w:gridSpan w:val="27"/>
            <w:shd w:val="clear" w:color="auto" w:fill="auto"/>
            <w:vAlign w:val="center"/>
          </w:tcPr>
          <w:p w14:paraId="1FD38684" w14:textId="2B462658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2011F" w:rsidRPr="0022631D" w14:paraId="3FD00E3A" w14:textId="77777777" w:rsidTr="00BF7A58">
        <w:trPr>
          <w:trHeight w:val="365"/>
        </w:trPr>
        <w:tc>
          <w:tcPr>
            <w:tcW w:w="914" w:type="dxa"/>
            <w:gridSpan w:val="3"/>
            <w:vMerge/>
            <w:shd w:val="clear" w:color="auto" w:fill="auto"/>
            <w:vAlign w:val="center"/>
          </w:tcPr>
          <w:p w14:paraId="67E5DBF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3"/>
            <w:vMerge/>
            <w:shd w:val="clear" w:color="auto" w:fill="auto"/>
            <w:vAlign w:val="center"/>
          </w:tcPr>
          <w:p w14:paraId="7835142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51" w:type="dxa"/>
            <w:gridSpan w:val="13"/>
            <w:shd w:val="clear" w:color="auto" w:fill="auto"/>
            <w:vAlign w:val="center"/>
          </w:tcPr>
          <w:p w14:paraId="27542D6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159" w:type="dxa"/>
            <w:gridSpan w:val="8"/>
            <w:shd w:val="clear" w:color="auto" w:fill="auto"/>
            <w:vAlign w:val="center"/>
          </w:tcPr>
          <w:p w14:paraId="635EE2F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661" w:type="dxa"/>
            <w:gridSpan w:val="6"/>
            <w:shd w:val="clear" w:color="auto" w:fill="auto"/>
            <w:vAlign w:val="center"/>
          </w:tcPr>
          <w:p w14:paraId="4A371FE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02011F" w:rsidRPr="0022631D" w14:paraId="4DA511EC" w14:textId="77777777" w:rsidTr="00BF7A58">
        <w:trPr>
          <w:trHeight w:val="83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5DBE5B3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10339" w:type="dxa"/>
            <w:gridSpan w:val="30"/>
            <w:shd w:val="clear" w:color="auto" w:fill="auto"/>
            <w:vAlign w:val="center"/>
          </w:tcPr>
          <w:p w14:paraId="6ABF72D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02011F" w:rsidRPr="0022631D" w14:paraId="50825522" w14:textId="77777777" w:rsidTr="00BF7A58">
        <w:trPr>
          <w:trHeight w:val="83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50AD5B95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268" w:type="dxa"/>
            <w:gridSpan w:val="3"/>
            <w:vAlign w:val="center"/>
          </w:tcPr>
          <w:p w14:paraId="259F3C98" w14:textId="399D1B9D" w:rsidR="0002011F" w:rsidRPr="0022631D" w:rsidRDefault="00E36654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t xml:space="preserve">ԱՁ </w:t>
            </w:r>
            <w:proofErr w:type="spellStart"/>
            <w:r>
              <w:t>Ռոբերտ</w:t>
            </w:r>
            <w:proofErr w:type="spellEnd"/>
            <w:r>
              <w:t xml:space="preserve"> </w:t>
            </w:r>
            <w:proofErr w:type="spellStart"/>
            <w:r>
              <w:t>Պողոսյան</w:t>
            </w:r>
            <w:proofErr w:type="spellEnd"/>
          </w:p>
        </w:tc>
        <w:tc>
          <w:tcPr>
            <w:tcW w:w="3251" w:type="dxa"/>
            <w:gridSpan w:val="13"/>
            <w:vAlign w:val="center"/>
          </w:tcPr>
          <w:p w14:paraId="1D867224" w14:textId="7ACF26E6" w:rsidR="0002011F" w:rsidRPr="0022631D" w:rsidRDefault="00E36654" w:rsidP="00E3665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1513000</w:t>
            </w:r>
          </w:p>
        </w:tc>
        <w:tc>
          <w:tcPr>
            <w:tcW w:w="2159" w:type="dxa"/>
            <w:gridSpan w:val="8"/>
            <w:vAlign w:val="center"/>
          </w:tcPr>
          <w:p w14:paraId="22B8A853" w14:textId="3AD1E2DA" w:rsidR="0002011F" w:rsidRPr="0022631D" w:rsidRDefault="0002011F" w:rsidP="00E3665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61" w:type="dxa"/>
            <w:gridSpan w:val="6"/>
            <w:vAlign w:val="center"/>
          </w:tcPr>
          <w:p w14:paraId="1F59BBB2" w14:textId="78143B0A" w:rsidR="0002011F" w:rsidRPr="0022631D" w:rsidRDefault="00E36654" w:rsidP="00E3665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1513000</w:t>
            </w:r>
          </w:p>
        </w:tc>
      </w:tr>
      <w:tr w:rsidR="0002011F" w:rsidRPr="0022631D" w14:paraId="32E96399" w14:textId="77777777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68AC766D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3B48129B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251" w:type="dxa"/>
            <w:gridSpan w:val="13"/>
            <w:vAlign w:val="center"/>
          </w:tcPr>
          <w:p w14:paraId="56FEAA6F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165" w:type="dxa"/>
            <w:gridSpan w:val="9"/>
            <w:vAlign w:val="center"/>
          </w:tcPr>
          <w:p w14:paraId="02DD5445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7FF69CC6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02011F" w:rsidRPr="0022631D" w14:paraId="58346233" w14:textId="77777777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14:paraId="6CA81644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  <w:p w14:paraId="5D6D4BA0" w14:textId="77777777"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4FB326F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251" w:type="dxa"/>
            <w:gridSpan w:val="13"/>
            <w:vAlign w:val="center"/>
          </w:tcPr>
          <w:p w14:paraId="73CAA915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165" w:type="dxa"/>
            <w:gridSpan w:val="9"/>
            <w:vAlign w:val="center"/>
          </w:tcPr>
          <w:p w14:paraId="40C585E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14:paraId="74AE27A9" w14:textId="77777777"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02011F" w:rsidRPr="0022631D" w14:paraId="700CD07F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10ED060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521126E1" w14:textId="77777777" w:rsidTr="00BF7A58"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02011F" w:rsidRPr="0022631D" w14:paraId="552679BF" w14:textId="77777777" w:rsidTr="00E36654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084" w:type="dxa"/>
            <w:gridSpan w:val="3"/>
            <w:vMerge w:val="restart"/>
            <w:shd w:val="clear" w:color="auto" w:fill="auto"/>
            <w:vAlign w:val="center"/>
          </w:tcPr>
          <w:p w14:paraId="563B2C65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355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02011F" w:rsidRPr="0022631D" w14:paraId="3CA6FABC" w14:textId="77777777" w:rsidTr="00E36654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6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02011F" w:rsidRPr="0022631D" w14:paraId="5E96A1C5" w14:textId="77777777" w:rsidTr="00E36654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443F73EF" w14:textId="77777777" w:rsidTr="00E36654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522ACAFB" w14:textId="77777777" w:rsidTr="00E36654">
        <w:trPr>
          <w:trHeight w:val="331"/>
        </w:trPr>
        <w:tc>
          <w:tcPr>
            <w:tcW w:w="2898" w:type="dxa"/>
            <w:gridSpan w:val="5"/>
            <w:shd w:val="clear" w:color="auto" w:fill="auto"/>
            <w:vAlign w:val="center"/>
          </w:tcPr>
          <w:p w14:paraId="514F7E40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355" w:type="dxa"/>
            <w:gridSpan w:val="28"/>
            <w:shd w:val="clear" w:color="auto" w:fill="auto"/>
            <w:vAlign w:val="center"/>
          </w:tcPr>
          <w:p w14:paraId="71AB42B3" w14:textId="445A3B44" w:rsidR="0002011F" w:rsidRPr="0022631D" w:rsidRDefault="0002011F" w:rsidP="00E3665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`</w:t>
            </w:r>
            <w:r w:rsidRPr="00961A11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</w:tr>
      <w:tr w:rsidR="0002011F" w:rsidRPr="0022631D" w14:paraId="617248CD" w14:textId="77777777" w:rsidTr="00BF7A58">
        <w:trPr>
          <w:trHeight w:val="289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1515C769" w14:textId="77777777" w:rsidTr="00BF7A58">
        <w:trPr>
          <w:trHeight w:val="346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42C56F39" w:rsidR="0002011F" w:rsidRPr="007131A4" w:rsidRDefault="00E36654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1,03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.2024</w:t>
            </w:r>
          </w:p>
        </w:tc>
      </w:tr>
      <w:tr w:rsidR="0002011F" w:rsidRPr="0022631D" w14:paraId="71BEA872" w14:textId="77777777" w:rsidTr="00BF7A58">
        <w:trPr>
          <w:trHeight w:val="92"/>
        </w:trPr>
        <w:tc>
          <w:tcPr>
            <w:tcW w:w="4637" w:type="dxa"/>
            <w:gridSpan w:val="13"/>
            <w:vMerge w:val="restart"/>
            <w:shd w:val="clear" w:color="auto" w:fill="auto"/>
            <w:vAlign w:val="center"/>
          </w:tcPr>
          <w:p w14:paraId="7F8FD238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35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02011F" w:rsidRPr="0022631D" w14:paraId="04C80107" w14:textId="77777777" w:rsidTr="00BF7A58">
        <w:trPr>
          <w:trHeight w:val="92"/>
        </w:trPr>
        <w:tc>
          <w:tcPr>
            <w:tcW w:w="4637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1F93C916"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5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03960F1D"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22631D" w14:paraId="2254FA5C" w14:textId="77777777" w:rsidTr="00BF7A58">
        <w:trPr>
          <w:trHeight w:val="344"/>
        </w:trPr>
        <w:tc>
          <w:tcPr>
            <w:tcW w:w="11253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21D1B311"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="00E3665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7,03</w:t>
            </w:r>
            <w:r w:rsidRPr="007131A4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,2024</w:t>
            </w:r>
          </w:p>
        </w:tc>
      </w:tr>
      <w:tr w:rsidR="0002011F" w:rsidRPr="0022631D" w14:paraId="3C75DA26" w14:textId="77777777" w:rsidTr="00BF7A58">
        <w:trPr>
          <w:trHeight w:val="344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պայմանագիրը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մոտ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մուտքագրվելու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6BC976D2" w:rsidR="0002011F" w:rsidRPr="007131A4" w:rsidRDefault="007D599D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12</w:t>
            </w:r>
            <w:r w:rsidR="00E36654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,03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,2024</w:t>
            </w:r>
          </w:p>
        </w:tc>
      </w:tr>
      <w:tr w:rsidR="0002011F" w:rsidRPr="0022631D" w14:paraId="0682C6BE" w14:textId="77777777" w:rsidTr="00BF7A58">
        <w:trPr>
          <w:trHeight w:val="344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ստորագրման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7BB64DB1" w:rsidR="0002011F" w:rsidRPr="007131A4" w:rsidRDefault="007D599D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12</w:t>
            </w:r>
            <w:r w:rsidR="00E36654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,03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,2024</w:t>
            </w:r>
          </w:p>
        </w:tc>
      </w:tr>
      <w:tr w:rsidR="0002011F" w:rsidRPr="0022631D" w14:paraId="79A64497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620F225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4E4EA255" w14:textId="77777777" w:rsidTr="00E36654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084" w:type="dxa"/>
            <w:gridSpan w:val="3"/>
            <w:vMerge w:val="restart"/>
            <w:shd w:val="clear" w:color="auto" w:fill="auto"/>
            <w:vAlign w:val="center"/>
          </w:tcPr>
          <w:p w14:paraId="3EF9A58A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8355" w:type="dxa"/>
            <w:gridSpan w:val="28"/>
            <w:shd w:val="clear" w:color="auto" w:fill="auto"/>
            <w:vAlign w:val="center"/>
          </w:tcPr>
          <w:p w14:paraId="0A5086C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02011F" w:rsidRPr="0022631D" w14:paraId="11F19FA1" w14:textId="77777777" w:rsidTr="00E36654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39B67943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3"/>
            <w:vMerge/>
            <w:shd w:val="clear" w:color="auto" w:fill="auto"/>
            <w:vAlign w:val="center"/>
          </w:tcPr>
          <w:p w14:paraId="2856C5C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9" w:type="dxa"/>
            <w:gridSpan w:val="5"/>
            <w:vMerge w:val="restart"/>
            <w:shd w:val="clear" w:color="auto" w:fill="auto"/>
            <w:vAlign w:val="center"/>
          </w:tcPr>
          <w:p w14:paraId="23EE0CE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վերջնա-ժամկետը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14:paraId="58A33AC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չափը</w:t>
            </w:r>
            <w:proofErr w:type="spellEnd"/>
          </w:p>
        </w:tc>
        <w:tc>
          <w:tcPr>
            <w:tcW w:w="3544" w:type="dxa"/>
            <w:gridSpan w:val="9"/>
            <w:shd w:val="clear" w:color="auto" w:fill="auto"/>
            <w:vAlign w:val="center"/>
          </w:tcPr>
          <w:p w14:paraId="0911FBB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02011F" w:rsidRPr="0022631D" w14:paraId="4DC53241" w14:textId="77777777" w:rsidTr="00E36654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7D858D4B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3"/>
            <w:vMerge/>
            <w:shd w:val="clear" w:color="auto" w:fill="auto"/>
            <w:vAlign w:val="center"/>
          </w:tcPr>
          <w:p w14:paraId="078A8417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9" w:type="dxa"/>
            <w:gridSpan w:val="5"/>
            <w:vMerge/>
            <w:shd w:val="clear" w:color="auto" w:fill="auto"/>
            <w:vAlign w:val="center"/>
          </w:tcPr>
          <w:p w14:paraId="67FA13F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14:paraId="7FDD9C2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14:paraId="73BBD2A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14:paraId="078CB50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544" w:type="dxa"/>
            <w:gridSpan w:val="9"/>
            <w:shd w:val="clear" w:color="auto" w:fill="auto"/>
            <w:vAlign w:val="center"/>
          </w:tcPr>
          <w:p w14:paraId="3C0959C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02011F" w:rsidRPr="0022631D" w14:paraId="75FDA7D8" w14:textId="77777777" w:rsidTr="00E36654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24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02011F" w:rsidRPr="0022631D" w14:paraId="1E28D31D" w14:textId="77777777" w:rsidTr="00E36654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1D10D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084" w:type="dxa"/>
            <w:gridSpan w:val="3"/>
            <w:shd w:val="clear" w:color="auto" w:fill="auto"/>
            <w:vAlign w:val="center"/>
          </w:tcPr>
          <w:p w14:paraId="391CD0D1" w14:textId="13C49EDF" w:rsidR="0002011F" w:rsidRPr="0022631D" w:rsidRDefault="00E36654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t xml:space="preserve">ԱՁ </w:t>
            </w:r>
            <w:proofErr w:type="spellStart"/>
            <w:r>
              <w:t>Ռոբերտ</w:t>
            </w:r>
            <w:proofErr w:type="spellEnd"/>
            <w:r>
              <w:t xml:space="preserve"> </w:t>
            </w:r>
            <w:proofErr w:type="spellStart"/>
            <w:r>
              <w:t>Պողոսյան</w:t>
            </w:r>
            <w:proofErr w:type="spellEnd"/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14:paraId="2183B64C" w14:textId="7B0012EC" w:rsidR="0002011F" w:rsidRPr="0022631D" w:rsidRDefault="00E36654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Grapalat" w:hAnsi="GHEAGrapalat"/>
                <w:b/>
                <w:color w:val="000000" w:themeColor="text1"/>
                <w:shd w:val="clear" w:color="auto" w:fill="FEFEFE"/>
              </w:rPr>
              <w:t>ՀՀ</w:t>
            </w:r>
            <w:r w:rsidRPr="00C432EB">
              <w:rPr>
                <w:rFonts w:ascii="GHEAGrapalat" w:hAnsi="GHEAGrapalat"/>
                <w:b/>
                <w:color w:val="000000" w:themeColor="text1"/>
                <w:shd w:val="clear" w:color="auto" w:fill="FEFEFE"/>
                <w:lang w:val="af-ZA"/>
              </w:rPr>
              <w:t>-</w:t>
            </w:r>
            <w:r>
              <w:rPr>
                <w:rFonts w:ascii="GHEAGrapalat" w:hAnsi="GHEAGrapalat"/>
                <w:b/>
                <w:color w:val="000000" w:themeColor="text1"/>
                <w:shd w:val="clear" w:color="auto" w:fill="FEFEFE"/>
              </w:rPr>
              <w:t>ԱՄՎՀ</w:t>
            </w:r>
            <w:r w:rsidRPr="00C432EB">
              <w:rPr>
                <w:rFonts w:ascii="GHEAGrapalat" w:hAnsi="GHEAGrapalat"/>
                <w:b/>
                <w:color w:val="000000" w:themeColor="text1"/>
                <w:shd w:val="clear" w:color="auto" w:fill="FEFEFE"/>
                <w:lang w:val="af-ZA"/>
              </w:rPr>
              <w:t>-</w:t>
            </w:r>
            <w:r>
              <w:rPr>
                <w:rFonts w:ascii="GHEAGrapalat" w:hAnsi="GHEAGrapalat"/>
                <w:b/>
                <w:color w:val="000000" w:themeColor="text1"/>
                <w:shd w:val="clear" w:color="auto" w:fill="FEFEFE"/>
              </w:rPr>
              <w:t>ԳՀԾՁԲ</w:t>
            </w:r>
            <w:r>
              <w:rPr>
                <w:rFonts w:ascii="GHEAGrapalat" w:hAnsi="GHEAGrapalat"/>
                <w:b/>
                <w:color w:val="000000" w:themeColor="text1"/>
                <w:shd w:val="clear" w:color="auto" w:fill="FEFEFE"/>
                <w:lang w:val="af-ZA"/>
              </w:rPr>
              <w:t xml:space="preserve">-24/03  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54F54951" w14:textId="01A07218" w:rsidR="0002011F" w:rsidRPr="007131A4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12</w:t>
            </w:r>
            <w:r w:rsidR="009F3165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,03</w:t>
            </w:r>
            <w:r w:rsidR="0002011F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,2024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610A7BBF" w14:textId="1521D027"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30,12,2024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6A3A27A0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14:paraId="540F0BC7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14:paraId="6043A549" w14:textId="2D07C6EC" w:rsidR="0002011F" w:rsidRPr="0002011F" w:rsidRDefault="0091225E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1513000</w:t>
            </w:r>
          </w:p>
        </w:tc>
      </w:tr>
      <w:tr w:rsidR="0002011F" w:rsidRPr="0022631D" w14:paraId="0C60A34E" w14:textId="77777777" w:rsidTr="00E36654">
        <w:trPr>
          <w:trHeight w:val="110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37C11A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084" w:type="dxa"/>
            <w:gridSpan w:val="3"/>
            <w:shd w:val="clear" w:color="auto" w:fill="auto"/>
            <w:vAlign w:val="center"/>
          </w:tcPr>
          <w:p w14:paraId="38F7B37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14:paraId="11AC14A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14:paraId="11A1F8C8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14:paraId="0DD1D28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14:paraId="4586053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14:paraId="41821094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14:paraId="35C2C73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41E4ED39" w14:textId="77777777" w:rsidTr="00BF7A58">
        <w:trPr>
          <w:trHeight w:val="150"/>
        </w:trPr>
        <w:tc>
          <w:tcPr>
            <w:tcW w:w="11253" w:type="dxa"/>
            <w:gridSpan w:val="33"/>
            <w:shd w:val="clear" w:color="auto" w:fill="auto"/>
            <w:vAlign w:val="center"/>
          </w:tcPr>
          <w:p w14:paraId="7265AE84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2011F" w:rsidRPr="0022631D" w14:paraId="1F657639" w14:textId="77777777" w:rsidTr="00E36654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մասնակիցը</w:t>
            </w:r>
            <w:proofErr w:type="spellEnd"/>
          </w:p>
        </w:tc>
        <w:tc>
          <w:tcPr>
            <w:tcW w:w="19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02011F" w:rsidRPr="0022631D" w14:paraId="20BC55B9" w14:textId="77777777" w:rsidTr="00E36654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71020D92" w:rsidR="0002011F" w:rsidRPr="0022631D" w:rsidRDefault="007D599D" w:rsidP="007D59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D599D">
              <w:rPr>
                <w:lang w:val="hy-AM"/>
              </w:rPr>
              <w:t>ԱՁ Ռոբերտ Պողոսյան</w:t>
            </w:r>
            <w:r w:rsidRPr="007D599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  <w:tc>
          <w:tcPr>
            <w:tcW w:w="19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1F10D976" w:rsidR="0002011F" w:rsidRPr="007D599D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D599D">
              <w:rPr>
                <w:lang w:val="hy-AM"/>
              </w:rPr>
              <w:t>ՀՀ Արարատի մարզ Ք Վեդի  Կոմիտաս 4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4DBCABE5" w:rsidR="0002011F" w:rsidRPr="0022631D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0330D">
              <w:rPr>
                <w:rFonts w:ascii="Sylfaen" w:hAnsi="Sylfaen" w:cs="ArTarumianHelvetica ExtraBold"/>
                <w:sz w:val="24"/>
                <w:szCs w:val="24"/>
              </w:rPr>
              <w:t>robertpoghosyan63@gmail.com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64CE5CBF" w:rsidR="0002011F" w:rsidRPr="007131A4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220129804476000</w:t>
            </w: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49CBBD2B" w:rsidR="0002011F" w:rsidRPr="007131A4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47895358</w:t>
            </w:r>
            <w:bookmarkStart w:id="0" w:name="_GoBack"/>
            <w:bookmarkEnd w:id="0"/>
          </w:p>
        </w:tc>
      </w:tr>
      <w:tr w:rsidR="0002011F" w:rsidRPr="0022631D" w14:paraId="223A7F8C" w14:textId="77777777" w:rsidTr="00E36654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314EE1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C022E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DC5CA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FDC3B0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06D42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C32E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2631D" w14:paraId="496A046D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393BE26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3863A00B" w14:textId="77777777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0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179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02011F" w:rsidRPr="0022631D" w14:paraId="485BF528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60FF974B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E56328" w14:paraId="7DB42300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auto"/>
            <w:vAlign w:val="center"/>
          </w:tcPr>
          <w:p w14:paraId="0AD8E25E" w14:textId="56E7D3D4" w:rsidR="0002011F" w:rsidRPr="00E4188B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մասնակիցները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անձինք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ընթացակարգը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կազմակերպած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ներկայացնել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կնքված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տվյալ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արդյունքի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ընդունման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համատեղ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սույն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հայտարարությունը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հրապարակվելուց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հետո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------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օրացուցային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օրվա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ընթացքում</w:t>
            </w:r>
            <w:proofErr w:type="spellEnd"/>
            <w:r w:rsidRPr="00E4188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14:paraId="3D70D3AA" w14:textId="77777777" w:rsidR="0002011F" w:rsidRPr="004D078F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Գրավոր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ներկայացվում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է՝</w:t>
            </w:r>
          </w:p>
          <w:p w14:paraId="2C74FE58" w14:textId="77777777" w:rsidR="0002011F" w:rsidRPr="004D078F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1)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տրամադրված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լիազորագրի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: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</w:p>
          <w:p w14:paraId="1F4E4ACA" w14:textId="77777777" w:rsidR="0002011F" w:rsidRPr="004D078F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ա.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գերազանցել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երկուսը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1997F28A" w14:textId="77777777" w:rsidR="0002011F" w:rsidRPr="004D078F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բ.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անձամբ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պետք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գործողությունները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է.</w:t>
            </w:r>
          </w:p>
          <w:p w14:paraId="754052B9" w14:textId="77777777" w:rsidR="0002011F" w:rsidRPr="004D078F" w:rsidRDefault="0002011F" w:rsidP="000201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2)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ինչպես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գործընթացին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մասնակցելու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այնպես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ստորագրված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բնօրինակ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հայտարարություններ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՝ «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Գնումների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» ՀՀ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օրենքի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5.1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հոդվածի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2-րդ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նախատեսված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շահերի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բախման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բացակայության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մասին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3FB2850F" w14:textId="77777777" w:rsidR="0002011F" w:rsidRPr="004D078F" w:rsidRDefault="0002011F" w:rsidP="000201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3) </w:t>
            </w:r>
            <w:proofErr w:type="spellStart"/>
            <w:proofErr w:type="gram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այն</w:t>
            </w:r>
            <w:proofErr w:type="spellEnd"/>
            <w:proofErr w:type="gram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հեռախոսահամարները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որոնց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միջոցով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կարող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կապ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հաստատել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պահանջը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ներկայացրած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վերջինիս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կողմից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լիազորված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ֆիզիկական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հետ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  <w:p w14:paraId="698A44FB" w14:textId="42E58851" w:rsidR="0002011F" w:rsidRPr="0002011F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4)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Հայաստանի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Հանրապետությունում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ստացած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հասարակական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կազմակերպությունների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լրատվական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գործունեություն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իրականացնող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անձանց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դեպքում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՝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նաև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պետական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գրանցման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վկայականի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պատճենը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  <w:r w:rsidRPr="0002011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Պատվիրատուի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պատասխանատու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ստորաբաժանման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ղեկավարի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էլեկտրոնային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lastRenderedPageBreak/>
              <w:t>պաշտոնական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են</w:t>
            </w:r>
            <w:proofErr w:type="spellEnd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է   </w:t>
            </w:r>
            <w:r>
              <w:rPr>
                <w:rFonts w:ascii="GHEA Grapalat" w:eastAsia="GHEA Grapalat" w:hAnsi="GHEA Grapalat" w:cs="GHEA Grapalat"/>
                <w:sz w:val="20"/>
              </w:rPr>
              <w:t>vedu.qaxaqapetaran.2017@mail.ru</w:t>
            </w:r>
          </w:p>
          <w:p w14:paraId="366938C8" w14:textId="7885453F" w:rsidR="0002011F" w:rsidRPr="004D078F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E56328" w14:paraId="3CC8B38C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02AFA8BF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7E950AD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5484FA73" w14:textId="77777777" w:rsidTr="00BF7A58">
        <w:trPr>
          <w:trHeight w:val="475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14:paraId="6FC786A2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5A7FED5D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0C88E28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7A66F2DC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40B30E88" w14:textId="77777777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541BD7F7" w14:textId="77777777" w:rsidTr="00BF7A58">
        <w:trPr>
          <w:trHeight w:val="288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4DE14D25" w14:textId="77777777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02011F" w:rsidRPr="00E56328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>ընթացակարգի</w:t>
            </w:r>
            <w:proofErr w:type="spellEnd"/>
            <w:r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02011F" w:rsidRPr="00E56328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E56328" w14:paraId="1DAD5D5C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57597369" w14:textId="77777777" w:rsidR="0002011F" w:rsidRPr="00E5632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2631D" w14:paraId="5F667D89" w14:textId="77777777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02011F" w:rsidRPr="0022631D" w14:paraId="406B68D6" w14:textId="77777777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14:paraId="79EAD146" w14:textId="77777777"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14:paraId="1A2BD291" w14:textId="77777777" w:rsidTr="00BF7A58">
        <w:trPr>
          <w:trHeight w:val="227"/>
        </w:trPr>
        <w:tc>
          <w:tcPr>
            <w:tcW w:w="11253" w:type="dxa"/>
            <w:gridSpan w:val="33"/>
            <w:shd w:val="clear" w:color="auto" w:fill="auto"/>
            <w:vAlign w:val="center"/>
          </w:tcPr>
          <w:p w14:paraId="73A19DB3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02011F" w:rsidRPr="0022631D" w14:paraId="002AF1AD" w14:textId="77777777" w:rsidTr="00E36654">
        <w:trPr>
          <w:trHeight w:val="47"/>
        </w:trPr>
        <w:tc>
          <w:tcPr>
            <w:tcW w:w="33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65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427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02011F" w:rsidRPr="0022631D" w14:paraId="6C6C269C" w14:textId="77777777" w:rsidTr="00E36654">
        <w:trPr>
          <w:trHeight w:val="130"/>
        </w:trPr>
        <w:tc>
          <w:tcPr>
            <w:tcW w:w="3324" w:type="dxa"/>
            <w:gridSpan w:val="7"/>
            <w:shd w:val="clear" w:color="auto" w:fill="auto"/>
            <w:vAlign w:val="center"/>
          </w:tcPr>
          <w:p w14:paraId="0A862370" w14:textId="3397EC40" w:rsidR="0002011F" w:rsidRPr="0002011F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Ա.ՀԱԿՈԲՅԱՆ</w:t>
            </w:r>
          </w:p>
        </w:tc>
        <w:tc>
          <w:tcPr>
            <w:tcW w:w="3653" w:type="dxa"/>
            <w:gridSpan w:val="15"/>
            <w:shd w:val="clear" w:color="auto" w:fill="auto"/>
            <w:vAlign w:val="center"/>
          </w:tcPr>
          <w:p w14:paraId="6E1D3E25" w14:textId="77777777" w:rsidR="0002011F" w:rsidRDefault="0002011F" w:rsidP="0002011F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ներքին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14:paraId="570A2BE5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76" w:type="dxa"/>
            <w:gridSpan w:val="11"/>
            <w:shd w:val="clear" w:color="auto" w:fill="auto"/>
            <w:vAlign w:val="center"/>
          </w:tcPr>
          <w:p w14:paraId="43E0CE86" w14:textId="77777777" w:rsidR="0002011F" w:rsidRDefault="0002011F" w:rsidP="0002011F">
            <w:pPr>
              <w:spacing w:after="0"/>
              <w:ind w:left="0" w:firstLine="0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vedu.qaxaqapetaran.2017@mail.ru</w:t>
            </w:r>
          </w:p>
          <w:p w14:paraId="3C42DEDA" w14:textId="77777777"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</w:tbl>
    <w:p w14:paraId="0C123193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9F34D10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55E01A61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1160E497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BF7A58">
      <w:pgSz w:w="11907" w:h="16840" w:code="9"/>
      <w:pgMar w:top="284" w:right="562" w:bottom="156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2EB4D" w14:textId="77777777" w:rsidR="000702FE" w:rsidRDefault="000702FE" w:rsidP="0022631D">
      <w:pPr>
        <w:spacing w:before="0" w:after="0"/>
      </w:pPr>
      <w:r>
        <w:separator/>
      </w:r>
    </w:p>
  </w:endnote>
  <w:endnote w:type="continuationSeparator" w:id="0">
    <w:p w14:paraId="0B28EC43" w14:textId="77777777" w:rsidR="000702FE" w:rsidRDefault="000702FE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Grapalat">
    <w:panose1 w:val="00000000000000000000"/>
    <w:charset w:val="00"/>
    <w:family w:val="roman"/>
    <w:notTrueType/>
    <w:pitch w:val="default"/>
  </w:font>
  <w:font w:name="ArTarumianHelvetica ExtraBold">
    <w:altName w:val="Times New Roman PSMT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18AC97" w14:textId="77777777" w:rsidR="000702FE" w:rsidRDefault="000702FE" w:rsidP="0022631D">
      <w:pPr>
        <w:spacing w:before="0" w:after="0"/>
      </w:pPr>
      <w:r>
        <w:separator/>
      </w:r>
    </w:p>
  </w:footnote>
  <w:footnote w:type="continuationSeparator" w:id="0">
    <w:p w14:paraId="62B42D36" w14:textId="77777777" w:rsidR="000702FE" w:rsidRDefault="000702FE" w:rsidP="0022631D">
      <w:pPr>
        <w:spacing w:before="0" w:after="0"/>
      </w:pPr>
      <w:r>
        <w:continuationSeparator/>
      </w:r>
    </w:p>
  </w:footnote>
  <w:footnote w:id="1">
    <w:p w14:paraId="73E33F31" w14:textId="77777777"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է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կնքված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541A77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541A77">
        <w:rPr>
          <w:rFonts w:ascii="GHEA Grapalat" w:hAnsi="GHEA Grapalat"/>
          <w:bCs/>
          <w:i/>
          <w:sz w:val="12"/>
          <w:szCs w:val="12"/>
        </w:rPr>
        <w:t>քանակը</w:t>
      </w:r>
      <w:proofErr w:type="spellEnd"/>
    </w:p>
  </w:footnote>
  <w:footnote w:id="2">
    <w:p w14:paraId="6FFC4258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գնվելիք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ապրանքների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ծառայությունների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աշխատանքների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քան</w:t>
      </w:r>
      <w:r>
        <w:rPr>
          <w:rFonts w:ascii="GHEA Grapalat" w:hAnsi="GHEA Grapalat"/>
          <w:bCs/>
          <w:i/>
          <w:sz w:val="12"/>
          <w:szCs w:val="12"/>
        </w:rPr>
        <w:t>ակը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 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>` «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3B8A1A70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3C2506E4" w14:textId="77777777" w:rsidR="0002011F" w:rsidRPr="002D0BF6" w:rsidRDefault="0002011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24831349" w14:textId="77777777" w:rsidR="0002011F" w:rsidRPr="002D0BF6" w:rsidRDefault="0002011F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</w:t>
      </w:r>
      <w:proofErr w:type="gramStart"/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</w:t>
      </w:r>
      <w:proofErr w:type="gram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proofErr w:type="spellEnd"/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771AD2C5" w14:textId="77777777" w:rsidR="0002011F" w:rsidRPr="00871366" w:rsidRDefault="0002011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5B14D78F" w14:textId="77777777" w:rsidR="0002011F" w:rsidRPr="002D0BF6" w:rsidRDefault="0002011F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proofErr w:type="spellStart"/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proofErr w:type="spellEnd"/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011F"/>
    <w:rsid w:val="00044EA8"/>
    <w:rsid w:val="00046CCF"/>
    <w:rsid w:val="00051ECE"/>
    <w:rsid w:val="000702FE"/>
    <w:rsid w:val="0007090E"/>
    <w:rsid w:val="00073D66"/>
    <w:rsid w:val="000B0199"/>
    <w:rsid w:val="000E4FF1"/>
    <w:rsid w:val="000F376D"/>
    <w:rsid w:val="001021B0"/>
    <w:rsid w:val="00152122"/>
    <w:rsid w:val="0018422F"/>
    <w:rsid w:val="001A1999"/>
    <w:rsid w:val="001C1BE1"/>
    <w:rsid w:val="001E0091"/>
    <w:rsid w:val="0022631D"/>
    <w:rsid w:val="00295B92"/>
    <w:rsid w:val="002E4E6F"/>
    <w:rsid w:val="002F16CC"/>
    <w:rsid w:val="002F1FEB"/>
    <w:rsid w:val="00371B1D"/>
    <w:rsid w:val="003B2758"/>
    <w:rsid w:val="003E3D40"/>
    <w:rsid w:val="003E6978"/>
    <w:rsid w:val="00433E3C"/>
    <w:rsid w:val="00472069"/>
    <w:rsid w:val="00474C2F"/>
    <w:rsid w:val="004764CD"/>
    <w:rsid w:val="004875E0"/>
    <w:rsid w:val="004D078F"/>
    <w:rsid w:val="004E376E"/>
    <w:rsid w:val="00503BCC"/>
    <w:rsid w:val="00546023"/>
    <w:rsid w:val="005737F9"/>
    <w:rsid w:val="005D5FBD"/>
    <w:rsid w:val="00607C9A"/>
    <w:rsid w:val="00646760"/>
    <w:rsid w:val="00690ECB"/>
    <w:rsid w:val="006A38B4"/>
    <w:rsid w:val="006B2E21"/>
    <w:rsid w:val="006C0266"/>
    <w:rsid w:val="006E0D92"/>
    <w:rsid w:val="006E1A83"/>
    <w:rsid w:val="006F2779"/>
    <w:rsid w:val="007060FC"/>
    <w:rsid w:val="007131A4"/>
    <w:rsid w:val="007732E7"/>
    <w:rsid w:val="0078682E"/>
    <w:rsid w:val="007D599D"/>
    <w:rsid w:val="00801C39"/>
    <w:rsid w:val="0081420B"/>
    <w:rsid w:val="008C4E62"/>
    <w:rsid w:val="008E493A"/>
    <w:rsid w:val="0091225E"/>
    <w:rsid w:val="009C5E0F"/>
    <w:rsid w:val="009E75FF"/>
    <w:rsid w:val="009F3165"/>
    <w:rsid w:val="00A306F5"/>
    <w:rsid w:val="00A31820"/>
    <w:rsid w:val="00AA32E4"/>
    <w:rsid w:val="00AD07B9"/>
    <w:rsid w:val="00AD59DC"/>
    <w:rsid w:val="00B264BA"/>
    <w:rsid w:val="00B342D7"/>
    <w:rsid w:val="00B75762"/>
    <w:rsid w:val="00B91DE2"/>
    <w:rsid w:val="00B94EA2"/>
    <w:rsid w:val="00BA03B0"/>
    <w:rsid w:val="00BB0A93"/>
    <w:rsid w:val="00BD3D4E"/>
    <w:rsid w:val="00BF1465"/>
    <w:rsid w:val="00BF4745"/>
    <w:rsid w:val="00BF7A58"/>
    <w:rsid w:val="00C84DF7"/>
    <w:rsid w:val="00C96337"/>
    <w:rsid w:val="00C96BED"/>
    <w:rsid w:val="00CB44D2"/>
    <w:rsid w:val="00CC1F23"/>
    <w:rsid w:val="00CF1F70"/>
    <w:rsid w:val="00D350DE"/>
    <w:rsid w:val="00D36189"/>
    <w:rsid w:val="00D80C64"/>
    <w:rsid w:val="00DE06F1"/>
    <w:rsid w:val="00E243EA"/>
    <w:rsid w:val="00E33A25"/>
    <w:rsid w:val="00E36654"/>
    <w:rsid w:val="00E4188B"/>
    <w:rsid w:val="00E54C4D"/>
    <w:rsid w:val="00E56328"/>
    <w:rsid w:val="00EA01A2"/>
    <w:rsid w:val="00EA568C"/>
    <w:rsid w:val="00EA767F"/>
    <w:rsid w:val="00EB59EE"/>
    <w:rsid w:val="00EF16D0"/>
    <w:rsid w:val="00F10AFE"/>
    <w:rsid w:val="00F31004"/>
    <w:rsid w:val="00F64167"/>
    <w:rsid w:val="00F6673B"/>
    <w:rsid w:val="00F77AAD"/>
    <w:rsid w:val="00F916C4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28E243"/>
  <w15:docId w15:val="{713B9785-C1D7-4CC6-B985-4EBDEF0F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rsid w:val="007131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22116-46EF-4328-88A1-94EC32A6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755</Words>
  <Characters>4309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Admin</cp:lastModifiedBy>
  <cp:revision>16</cp:revision>
  <cp:lastPrinted>2024-02-28T11:34:00Z</cp:lastPrinted>
  <dcterms:created xsi:type="dcterms:W3CDTF">2021-06-28T12:08:00Z</dcterms:created>
  <dcterms:modified xsi:type="dcterms:W3CDTF">2024-03-14T08:20:00Z</dcterms:modified>
</cp:coreProperties>
</file>